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5D" w:rsidRPr="00517EDF" w:rsidRDefault="004D185D" w:rsidP="004D1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25а группа!</w:t>
      </w:r>
    </w:p>
    <w:p w:rsidR="004D185D" w:rsidRPr="00517EDF" w:rsidRDefault="004D185D" w:rsidP="004D1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D185D" w:rsidRPr="00517EDF" w:rsidRDefault="004D185D" w:rsidP="004D1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 w:rsidR="004B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приступаем к изучению нового, но уже знакомого вам по первому курсу, раздела «Уравнения и неравенства». </w:t>
      </w: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4D185D" w:rsidRPr="00517EDF" w:rsidRDefault="004D185D" w:rsidP="004D1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4D185D" w:rsidRPr="00517EDF" w:rsidRDefault="004D185D" w:rsidP="004D1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D185D" w:rsidRPr="00517EDF" w:rsidRDefault="004D185D" w:rsidP="004D1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4D185D" w:rsidRPr="00517EDF" w:rsidRDefault="004D185D" w:rsidP="004D1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85D" w:rsidRPr="006620A9" w:rsidRDefault="00596760" w:rsidP="004D185D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УРАВНЕНИЯ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B52CC0" w:rsidRDefault="004B4DA9" w:rsidP="00FC5D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>Сегодня на уроке мы постараемся вспомнить, что такое уравнение, что значит решить уравнение, что такое корень уравнения, а также</w:t>
      </w:r>
      <w:r w:rsidR="00FC5DE3" w:rsidRPr="00FC5DE3">
        <w:rPr>
          <w:rFonts w:ascii="Times New Roman" w:hAnsi="Times New Roman" w:cs="Times New Roman"/>
          <w:sz w:val="28"/>
          <w:szCs w:val="28"/>
        </w:rPr>
        <w:t xml:space="preserve"> попытаемся разобраться с типами уравнений, которые вам уже встречались, и дадим их классификацию.</w:t>
      </w:r>
    </w:p>
    <w:p w:rsidR="00FC5DE3" w:rsidRDefault="00FC5DE3" w:rsidP="00FC5D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b/>
          <w:i/>
          <w:sz w:val="28"/>
          <w:szCs w:val="28"/>
        </w:rPr>
        <w:t>Уравнением</w:t>
      </w:r>
      <w:r w:rsidRPr="00FC5DE3">
        <w:rPr>
          <w:rFonts w:ascii="Times New Roman" w:hAnsi="Times New Roman" w:cs="Times New Roman"/>
          <w:sz w:val="28"/>
          <w:szCs w:val="28"/>
        </w:rPr>
        <w:t xml:space="preserve"> называется математическое соотношение, выражающее равенство двух алгебраических выражений. </w:t>
      </w:r>
    </w:p>
    <w:p w:rsidR="00A1557C" w:rsidRDefault="00FC5DE3" w:rsidP="00A15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Если уравнение, содержащее переменную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выполняется только при определенных, а не при всех значениях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то может оказаться полезным определить те значения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при которых это уравнение справедливо. Такие значения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 называются корнями или решениями уравнения. </w:t>
      </w:r>
    </w:p>
    <w:p w:rsidR="00A1557C" w:rsidRDefault="00FC5DE3" w:rsidP="00A15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Например, число 5 является корнем уравнения 2x + 7= 17. </w:t>
      </w:r>
    </w:p>
    <w:p w:rsidR="00FC5DE3" w:rsidRDefault="00FC5DE3" w:rsidP="00FC5D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Уравнения служат мощным средством решения практических задач. Точный язык математики позволяет просто выразить факты и соотношения, которые, будучи изложенными обычным языком, могут показаться запутанными и сложными. Неизвестные величины, обозначаемые в задаче символами, </w:t>
      </w:r>
      <w:r w:rsidR="00A1557C" w:rsidRPr="00FC5DE3">
        <w:rPr>
          <w:rFonts w:ascii="Times New Roman" w:hAnsi="Times New Roman" w:cs="Times New Roman"/>
          <w:sz w:val="28"/>
          <w:szCs w:val="28"/>
        </w:rPr>
        <w:t>например,</w:t>
      </w:r>
      <w:r w:rsidRPr="00FC5DE3">
        <w:rPr>
          <w:rFonts w:ascii="Times New Roman" w:hAnsi="Times New Roman" w:cs="Times New Roman"/>
          <w:sz w:val="28"/>
          <w:szCs w:val="28"/>
        </w:rPr>
        <w:t xml:space="preserve">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можно найти, сформулировав задачу на математическом языке в виде уравнений. </w:t>
      </w:r>
    </w:p>
    <w:p w:rsidR="00A1557C" w:rsidRDefault="00A1557C" w:rsidP="00A155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0">
        <w:rPr>
          <w:rFonts w:ascii="Times New Roman" w:hAnsi="Times New Roman" w:cs="Times New Roman"/>
          <w:b/>
          <w:sz w:val="28"/>
          <w:szCs w:val="28"/>
        </w:rPr>
        <w:t>Типы уравнений</w:t>
      </w:r>
    </w:p>
    <w:p w:rsidR="00800A27" w:rsidRDefault="00800A27" w:rsidP="00800A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A27">
        <w:rPr>
          <w:rFonts w:ascii="Times New Roman" w:hAnsi="Times New Roman" w:cs="Times New Roman"/>
          <w:sz w:val="28"/>
          <w:szCs w:val="28"/>
        </w:rPr>
        <w:t xml:space="preserve">К первому типу относят </w:t>
      </w:r>
      <w:r w:rsidRPr="00800A27">
        <w:rPr>
          <w:rFonts w:ascii="Times New Roman" w:hAnsi="Times New Roman" w:cs="Times New Roman"/>
          <w:b/>
          <w:i/>
          <w:sz w:val="28"/>
          <w:szCs w:val="28"/>
        </w:rPr>
        <w:t>алгебраические уравнения.</w:t>
      </w:r>
    </w:p>
    <w:p w:rsidR="00D42FF6" w:rsidRPr="00D42FF6" w:rsidRDefault="00800A27" w:rsidP="00800A2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3050">
        <w:rPr>
          <w:rFonts w:ascii="Times New Roman" w:hAnsi="Times New Roman" w:cs="Times New Roman"/>
          <w:b/>
          <w:bCs/>
          <w:i/>
          <w:sz w:val="28"/>
          <w:szCs w:val="28"/>
        </w:rPr>
        <w:t>Алгебраическим уравнением</w:t>
      </w:r>
      <w:r w:rsidRPr="0080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уравнение вида</w:t>
      </w:r>
      <w:r w:rsidR="00D42FF6" w:rsidRPr="00D42FF6">
        <w:rPr>
          <w:noProof/>
          <w:lang w:eastAsia="ru-RU"/>
        </w:rPr>
        <w:t xml:space="preserve"> 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f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; 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;…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n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 = 0,</w:t>
      </w:r>
      <w:r w:rsidR="00D42F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где 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</w:t>
      </w:r>
      <w:r w:rsidR="00D42F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="00D42F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="00D42FF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…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D42F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многочлен переменных 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; 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;…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="00D42FF6"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n</w:t>
      </w:r>
      <w:r w:rsid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, </w:t>
      </w:r>
      <w:r w:rsidR="00D42FF6"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которые называются</w:t>
      </w:r>
      <w:r w:rsidR="00D42F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переменными или неизвестными.</w:t>
      </w:r>
    </w:p>
    <w:p w:rsidR="0035065F" w:rsidRDefault="005561E5" w:rsidP="0035065F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 алгебраическим</w:t>
      </w:r>
      <w:r w:rsidR="001F3050"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уравнения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1F3050"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относятся</w:t>
      </w:r>
      <w:r w:rsidR="001F3050"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линейны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1F3050"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квадратны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уравнения</w:t>
      </w:r>
      <w:r w:rsidR="0035065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5065F" w:rsidRDefault="0035065F" w:rsidP="00350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Линейное уравнение</w:t>
      </w:r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</w:t>
      </w:r>
      <w:hyperlink r:id="rId6" w:tooltip="Алгебраическое уравнение" w:history="1">
        <w:r w:rsidRPr="00350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алгебраическое уравнение</w:t>
        </w:r>
      </w:hyperlink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полная степень составляющих его </w:t>
      </w:r>
      <w:hyperlink r:id="rId7" w:tooltip="Многочлен" w:history="1">
        <w:r w:rsidRPr="00350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многочленов</w:t>
        </w:r>
      </w:hyperlink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1. Линейное уравнение можно представить: </w:t>
      </w:r>
    </w:p>
    <w:p w:rsidR="0035065F" w:rsidRPr="0035065F" w:rsidRDefault="0035065F" w:rsidP="0035065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общей форме: </w:t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199F7" wp14:editId="6F2D7A10">
            <wp:extent cx="22860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65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 a 1 x 1 + a 2 x 2 + </w:t>
      </w:r>
      <w:r w:rsidRPr="0035065F">
        <w:rPr>
          <w:rStyle w:val="mwe-math-mathml-inline"/>
          <w:rFonts w:ascii="Cambria Math" w:hAnsi="Cambria Math" w:cs="Cambria Math"/>
          <w:vanish/>
          <w:sz w:val="28"/>
          <w:szCs w:val="28"/>
        </w:rPr>
        <w:t>⋯</w:t>
      </w:r>
      <w:r w:rsidRPr="0035065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 + a n x n + b = 0 {\displaystyle a_{1}x_{1}+a_{2}x_{2}+\dots +a_{n}x_{n}+b=0}</w:t>
      </w:r>
    </w:p>
    <w:p w:rsidR="00800A27" w:rsidRPr="0035065F" w:rsidRDefault="0035065F" w:rsidP="0035065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35065F">
        <w:rPr>
          <w:rFonts w:ascii="Times New Roman" w:hAnsi="Times New Roman" w:cs="Times New Roman"/>
          <w:sz w:val="28"/>
          <w:szCs w:val="28"/>
          <w:shd w:val="clear" w:color="auto" w:fill="FFFFFF"/>
        </w:rPr>
        <w:t>в канонической форме:</w:t>
      </w:r>
      <w:r w:rsidR="00D42FF6"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DCF3D" wp14:editId="00917356">
            <wp:extent cx="213360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FF6"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</w:p>
    <w:p w:rsidR="00596760" w:rsidRPr="00596760" w:rsidRDefault="00596760" w:rsidP="00596760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6760" w:rsidRP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1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внение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65F"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х + 5,18 = 11,58.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– х + 5,18 = 11,58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 х = – 5,18 + 11,58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= 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= – 6,4.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6,4.</w:t>
      </w:r>
    </w:p>
    <w:p w:rsidR="00596760" w:rsidRP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2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D11"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– 5(х + 1) = 6 – 4х.</w:t>
      </w:r>
    </w:p>
    <w:p w:rsidR="00596760" w:rsidRDefault="00596760" w:rsidP="00665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3 – 5(х + 1) = 6 – 4х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5х – 5 = 6 – 4х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 5х + 4х = 5 – 3+6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 х = 8;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          х = –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8.</w:t>
      </w:r>
    </w:p>
    <w:p w:rsidR="00596760" w:rsidRP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3</w:t>
      </w:r>
      <w:r w:rsidRPr="005967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</w:t>
      </w:r>
    </w:p>
    <w:p w:rsidR="00D53D11" w:rsidRDefault="00596760" w:rsidP="00D53D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F335B" wp14:editId="61A6906C">
            <wp:extent cx="742950" cy="361950"/>
            <wp:effectExtent l="0" t="0" r="0" b="0"/>
            <wp:docPr id="3" name="Рисунок 3" descr="https://www.sites.google.com/a/ssga.ru/ssga4school/_/rsrc/1337933826649/matematika/tema-3/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a/ssga.ru/ssga4school/_/rsrc/1337933826649/matematika/tema-3/10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D11"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="00D53D11" w:rsidRPr="00D53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96760" w:rsidRDefault="00D53D11" w:rsidP="00D5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Домножим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равенства на 6. Получим уравнение, равносильное исход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ному:</w:t>
      </w:r>
      <w:r w:rsid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2х + 3(х – 1) = 12</w:t>
      </w:r>
    </w:p>
    <w:p w:rsid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2х + 3х – 3 =12; </w:t>
      </w:r>
    </w:p>
    <w:p w:rsid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5х = 12 + 3; </w:t>
      </w:r>
    </w:p>
    <w:p w:rsid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5х = 15;</w:t>
      </w:r>
    </w:p>
    <w:p w:rsid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= 3.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D53D11" w:rsidRPr="00596760" w:rsidRDefault="00D53D11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05" w:rsidRDefault="00596760" w:rsidP="0070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TOC--1"/>
      <w:bookmarkEnd w:id="0"/>
      <w:r w:rsidRPr="00971D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Квадратные уравнения</w:t>
      </w:r>
      <w:r w:rsidRPr="00D53D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53D11" w:rsidRP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11" w:tooltip="Алгебраическое уравнение" w:history="1">
        <w:r w:rsidR="00D53D11" w:rsidRPr="00D53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алгебраическое уравнение</w:t>
        </w:r>
      </w:hyperlink>
      <w:r w:rsidR="00D53D11" w:rsidRP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вида 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53D11"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ax</w:t>
      </w:r>
      <w:r w:rsidR="00D53D11" w:rsidRPr="00D53D1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D53D11"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proofErr w:type="spellStart"/>
      <w:r w:rsidR="00D53D11"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="00D53D11"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D53D11"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="00D53D11"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=0</w:t>
      </w:r>
      <w:r w:rsid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 w:rsidR="00AD4505"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D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неизвестное; </w:t>
      </w:r>
      <w:r w:rsidR="00AD4505"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="00AD4505" w:rsidRPr="00AD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D4505"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="00AD4505" w:rsidRPr="00AD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D4505"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="00AD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коэффициенты, причем а ≠ 0. Корни таких уравнений находят при помощи так называемого дискриминанта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505" w:rsidRPr="00700E4A" w:rsidRDefault="00700E4A" w:rsidP="00AD4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="00AD4505" w:rsidRPr="0070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 = b</w:t>
      </w:r>
      <w:r w:rsidR="00AD4505" w:rsidRPr="00700E4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4ac;</w:t>
      </w:r>
    </w:p>
    <w:p w:rsidR="00596760" w:rsidRPr="00596760" w:rsidRDefault="00596760" w:rsidP="00700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5FDA6" wp14:editId="4A3FA2C9">
            <wp:extent cx="2105025" cy="495300"/>
            <wp:effectExtent l="0" t="0" r="9525" b="0"/>
            <wp:docPr id="5" name="Рисунок 5" descr="https://www.sites.google.com/a/ssga.ru/ssga4school/_/rsrc/1337934272792/matematika/tema-3/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a/ssga.ru/ssga4school/_/rsrc/1337934272792/matematika/tema-3/1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37" cy="4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не имеет  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 </w:t>
      </w:r>
      <w:r w:rsidRPr="0070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 &lt; 0.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7F" w:rsidRDefault="00665E7F" w:rsidP="00665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1</w:t>
      </w:r>
      <w:r w:rsidR="00596760" w:rsidRPr="005967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3у + у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760"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    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3у + у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 –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неполное квадратное уравнение</w:t>
      </w:r>
    </w:p>
    <w:p w:rsidR="00665E7F" w:rsidRDefault="00665E7F" w:rsidP="00665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+ 3у – у = 0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    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+ 2у =0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6760" w:rsidRPr="00596760" w:rsidRDefault="00665E7F" w:rsidP="0059676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00E4A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+ 2) = 0. </w:t>
      </w:r>
    </w:p>
    <w:p w:rsidR="00596760" w:rsidRP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Помните!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равно нулю, когда хотя бы один из сомножителей равен нулю, но второй при этом имеет смысл.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y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или  у + 2 = 0;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2; 0.</w:t>
      </w:r>
    </w:p>
    <w:p w:rsidR="00596760" w:rsidRP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7F" w:rsidRDefault="00665E7F" w:rsidP="00700E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2</w:t>
      </w:r>
      <w:r w:rsidR="00596760"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Решим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18 –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14.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 w:rsidR="00596760"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18 –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 – неполное квадратное уравнение; </w:t>
      </w:r>
    </w:p>
    <w:p w:rsidR="00665E7F" w:rsidRDefault="00665E7F" w:rsidP="00700E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 – 18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–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4</w:t>
      </w:r>
    </w:p>
    <w:p w:rsidR="00665E7F" w:rsidRDefault="00665E7F" w:rsidP="00700E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</w:t>
      </w:r>
    </w:p>
    <w:p w:rsidR="00596760" w:rsidRPr="00596760" w:rsidRDefault="00596760" w:rsidP="00700E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х = ± 2.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2.</w:t>
      </w:r>
    </w:p>
    <w:p w:rsidR="00596760" w:rsidRP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7F" w:rsidRDefault="00665E7F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3</w:t>
      </w:r>
      <w:r w:rsidR="00596760"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="00596760" w:rsidRPr="00700E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="007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2х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760"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2х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уравнение 3-ей степени. Оно решается разложением на множители: </w:t>
      </w:r>
    </w:p>
    <w:p w:rsidR="00665E7F" w:rsidRDefault="00700E4A" w:rsidP="00700E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0</w:t>
      </w:r>
    </w:p>
    <w:p w:rsidR="00665E7F" w:rsidRDefault="00700E4A" w:rsidP="00700E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+ 3(2х – 1) = 0</w:t>
      </w:r>
    </w:p>
    <w:p w:rsidR="00700E4A" w:rsidRDefault="00700E4A" w:rsidP="00700E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(2х – 1)(3 –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t>) = 0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2х – 1 = 0 или 3 –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=0;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5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0,5; х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</w:t>
      </w:r>
      <w:r w:rsidR="00596760"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596760"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8C1BB" wp14:editId="729A5754">
            <wp:extent cx="352425" cy="219075"/>
            <wp:effectExtent l="0" t="0" r="9525" b="9525"/>
            <wp:docPr id="8" name="Рисунок 8" descr="https://www.sites.google.com/a/ssga.ru/ssga4school/_/rsrc/1337953764282/matematika/tema-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a/ssga.ru/ssga4school/_/rsrc/1337953764282/matematika/tema-3/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760" w:rsidRDefault="00596760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0,5;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CDA9B" wp14:editId="45119F32">
            <wp:extent cx="352425" cy="219075"/>
            <wp:effectExtent l="0" t="0" r="9525" b="9525"/>
            <wp:docPr id="9" name="Рисунок 9" descr="https://www.sites.google.com/a/ssga.ru/ssga4school/_/rsrc/1337953764282/matematika/tema-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a/ssga.ru/ssga4school/_/rsrc/1337953764282/matematika/tema-3/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67C" w:rsidRDefault="00E2267C" w:rsidP="0059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E5" w:rsidRDefault="005561E5" w:rsidP="001B09A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Алгебраические уравнения могут быть </w:t>
      </w:r>
      <w:r w:rsidR="001B09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рациональными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09A0">
        <w:rPr>
          <w:rFonts w:ascii="Times New Roman" w:hAnsi="Times New Roman" w:cs="Times New Roman"/>
          <w:noProof/>
          <w:sz w:val="28"/>
          <w:szCs w:val="28"/>
          <w:lang w:eastAsia="ru-RU"/>
        </w:rPr>
        <w:t>иррациональными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B09A0" w:rsidRPr="00971D0E" w:rsidRDefault="001B09A0" w:rsidP="001B09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1B09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   Уравнение, содержащее неизвестную в знаменателе, называют </w:t>
      </w:r>
      <w:r w:rsidRPr="00971D0E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t>рациональным</w:t>
      </w:r>
      <w:r w:rsidRPr="00971D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. </w:t>
      </w:r>
    </w:p>
    <w:p w:rsidR="001B09A0" w:rsidRDefault="001B09A0" w:rsidP="001B09A0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09A0">
        <w:rPr>
          <w:rFonts w:ascii="Times New Roman" w:hAnsi="Times New Roman" w:cs="Times New Roman"/>
          <w:noProof/>
          <w:sz w:val="28"/>
          <w:szCs w:val="28"/>
          <w:lang w:eastAsia="ru-RU"/>
        </w:rPr>
        <w:t>    При решении рационального уравнения необходимо исключать те значения неизвестного, при которых знаменатель обращается в нуль.</w:t>
      </w:r>
    </w:p>
    <w:p w:rsid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1</w:t>
      </w: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.</w:t>
      </w:r>
      <w:r w:rsidRPr="001B09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9A0" w:rsidRP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Pr="001B09A0" w:rsidRDefault="001B09A0" w:rsidP="001B09A0">
      <w:pPr>
        <w:spacing w:line="240" w:lineRule="auto"/>
        <w:jc w:val="both"/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                                          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A894A9E" wp14:editId="0000815E">
            <wp:extent cx="1504950" cy="495300"/>
            <wp:effectExtent l="0" t="0" r="0" b="0"/>
            <wp:docPr id="52" name="Рисунок 52" descr="https://www.sites.google.com/a/ssga.ru/ssga4school/_/rsrc/1337953125380/matematika/tema-3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a/ssga.ru/ssga4school/_/rsrc/1337953125380/matematika/tema-3/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9A0" w:rsidRP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B09A0"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уравнения</w:t>
      </w: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 – 2 ≠ 0</w:t>
      </w: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A467910" wp14:editId="1C9F169C">
            <wp:extent cx="4867275" cy="485775"/>
            <wp:effectExtent l="0" t="0" r="9525" b="9525"/>
            <wp:docPr id="53" name="Рисунок 53" descr="https://www.sites.google.com/a/ssga.ru/ssga4school/_/rsrc/1337953176137/matematika/tema-3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a/ssga.ru/ssga4school/_/rsrc/1337953176137/matematika/tema-3/2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 Виета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09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=1,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09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</w:p>
    <w:p w:rsidR="001B09A0" w:rsidRP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3</w:t>
      </w: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2</w:t>
      </w: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.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33129F1" wp14:editId="2022D499">
            <wp:extent cx="1990725" cy="523875"/>
            <wp:effectExtent l="0" t="0" r="9525" b="9525"/>
            <wp:docPr id="54" name="Рисунок 54" descr="https://www.sites.google.com/a/ssga.ru/ssga4school/_/rsrc/1337953299953/matematika/tema-3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a/ssga.ru/ssga4school/_/rsrc/1337953299953/matematika/tema-3/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1B09A0" w:rsidRPr="001B09A0" w:rsidRDefault="001B09A0" w:rsidP="001B09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275148B" wp14:editId="50A1D9D5">
            <wp:extent cx="4909794" cy="1190625"/>
            <wp:effectExtent l="0" t="0" r="5715" b="0"/>
            <wp:docPr id="55" name="Рисунок 55" descr="https://www.sites.google.com/a/ssga.ru/ssga4school/_/rsrc/1337953321698/matematika/tema-3/28.png?height=97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a/ssga.ru/ssga4school/_/rsrc/1337953321698/matematika/tema-3/28.png?height=97&amp;width=4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09" cy="11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Pr="00971D0E" w:rsidRDefault="001B09A0" w:rsidP="001B0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Уравнение, содержащее неизвестную под знаком корня n-ой степени, называется </w:t>
      </w:r>
      <w:r w:rsidRPr="00971D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иррациональным</w:t>
      </w:r>
      <w:r w:rsidRPr="00971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A363A" w:rsidRDefault="00DA363A" w:rsidP="001B0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09A0"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Иррациональное уравнение чаще всего решается путём возведения в степень, которую имеет корень, содержащий неизвестную, или заменой неизвестной. Не следует забывать, что в степень возводятся обе части уравнения.</w:t>
      </w:r>
      <w:r w:rsidR="001B09A0"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09A0"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При возведении в нечётную степень обеих частей уравнения, получаем уравнение,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равносильное исходному.</w:t>
      </w:r>
    </w:p>
    <w:p w:rsidR="00DA363A" w:rsidRDefault="00DA363A" w:rsidP="00DA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9A0"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уравнение, получившееся после возведения в чётную степень обеих частей, не всегда равносильно исходному уравнению, поэтому необходимо либо выполнить проверку полученных значений неизвестного путём подстановки в исходное уравнение, либо отбросить корни, не принадлежащие области определения уравнения.</w:t>
      </w:r>
    </w:p>
    <w:p w:rsidR="00DA363A" w:rsidRDefault="00DA363A" w:rsidP="00DA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3A" w:rsidRDefault="001B09A0" w:rsidP="00DA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363A"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Пример</w:t>
      </w:r>
      <w:r w:rsidR="00DA363A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1</w:t>
      </w:r>
      <w:r w:rsidR="00DA363A"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.</w:t>
      </w:r>
      <w:r w:rsidR="00DA363A"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уравнение</w:t>
      </w:r>
      <w:r w:rsid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363A"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9A0" w:rsidRPr="001B09A0" w:rsidRDefault="001B09A0" w:rsidP="00DA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Pr="001B09A0" w:rsidRDefault="00DA363A" w:rsidP="001B0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CE3E99D" wp14:editId="3E85ECB3">
            <wp:extent cx="1405890" cy="285750"/>
            <wp:effectExtent l="0" t="0" r="3810" b="0"/>
            <wp:docPr id="56" name="Рисунок 56" descr="https://www.sites.google.com/a/ssga.ru/ssga4school/_/rsrc/1337998283757/matematika/tema-3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tes.google.com/a/ssga.ru/ssga4school/_/rsrc/1337998283757/matematika/tema-3/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41" cy="28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3A" w:rsidRDefault="00971D0E" w:rsidP="00DA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DA363A"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End"/>
      <w:r w:rsidR="00DA363A"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</w:t>
      </w:r>
      <w:r w:rsid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определения: х + 1 ≥ 0.</w:t>
      </w:r>
    </w:p>
    <w:p w:rsidR="001B09A0" w:rsidRPr="00DA363A" w:rsidRDefault="00DA363A" w:rsidP="00DA36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x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= 0 или х + 1 = 0;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 ,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1. 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 не принадлежит области определения.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DA3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 2</w:t>
      </w: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0" w:rsidRDefault="001B09A0" w:rsidP="00700E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E4A" w:rsidRDefault="00700E4A" w:rsidP="00700E4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типу уравнений относятся</w:t>
      </w:r>
      <w:r w:rsidRPr="00700E4A">
        <w:rPr>
          <w:rFonts w:ascii="Open Sans" w:hAnsi="Open Sans" w:cs="Open Sans"/>
          <w:color w:val="2C3239"/>
          <w:sz w:val="21"/>
          <w:szCs w:val="21"/>
          <w:shd w:val="clear" w:color="auto" w:fill="FFFFFF"/>
        </w:rPr>
        <w:t xml:space="preserve"> </w:t>
      </w:r>
      <w:r w:rsidRPr="00700E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трансцендентные уравнения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700E4A" w:rsidRDefault="001303C2" w:rsidP="00780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3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Трансцендентное уравнение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уравнение вида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=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</w:t>
      </w:r>
      <w:r w:rsidRPr="001303C2">
        <w:rPr>
          <w:rFonts w:ascii="Times New Roman" w:hAnsi="Times New Roman" w:cs="Times New Roman"/>
          <w:sz w:val="28"/>
          <w:szCs w:val="28"/>
          <w:shd w:val="clear" w:color="auto" w:fill="FFFFFF"/>
        </w:rPr>
        <w:t>), где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03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аналитическими функциями, и по крайней мере одна из них не является алгебраической.</w:t>
      </w:r>
      <w:r w:rsidR="00780393" w:rsidRPr="0078039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80393" w:rsidRPr="00780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это </w:t>
      </w:r>
      <w:r w:rsidR="00780393" w:rsidRPr="00780393">
        <w:rPr>
          <w:rFonts w:ascii="Times New Roman" w:hAnsi="Times New Roman" w:cs="Times New Roman"/>
          <w:bCs/>
          <w:sz w:val="28"/>
          <w:szCs w:val="28"/>
        </w:rPr>
        <w:t>уравнения</w:t>
      </w:r>
      <w:r w:rsidR="00780393" w:rsidRPr="00780393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содержащие показательные, логарифмические, тригонометрические, обрат</w:t>
      </w:r>
      <w:r w:rsidR="00780393">
        <w:rPr>
          <w:rFonts w:ascii="Times New Roman" w:hAnsi="Times New Roman" w:cs="Times New Roman"/>
          <w:sz w:val="28"/>
          <w:szCs w:val="28"/>
          <w:shd w:val="clear" w:color="auto" w:fill="FFFFFF"/>
        </w:rPr>
        <w:t>ные тригонометрические функции.</w:t>
      </w:r>
    </w:p>
    <w:p w:rsidR="00DA363A" w:rsidRDefault="00DA363A" w:rsidP="00DA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D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Показательные уравнения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A363A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>равнение, содержащее переменную в показателе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63A" w:rsidRPr="00DA363A" w:rsidRDefault="00DA363A" w:rsidP="00DA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Простейшим примером показательного уравнения служит уравнение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х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=b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(a&gt;0, а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≠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1).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363A" w:rsidRPr="00DA363A" w:rsidRDefault="00DA363A" w:rsidP="00DA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показательного уравнения вида 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  <w:vertAlign w:val="superscript"/>
        </w:rPr>
        <w:t>f(x)=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  <w:vertAlign w:val="superscript"/>
        </w:rPr>
        <w:t>g(x)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(a&gt;0, а≠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1)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основано на том, что это уравнение равносильно уравнению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f(x)=g(x).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363A" w:rsidRPr="00780393" w:rsidRDefault="00DA363A" w:rsidP="00DA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Следствие. Пусть a&gt;0,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≠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Если степени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равны, то их показатели равны, т.е. если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s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=a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t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s=t.</w:t>
      </w:r>
    </w:p>
    <w:p w:rsidR="00596760" w:rsidRPr="00780393" w:rsidRDefault="00596760" w:rsidP="0078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27" w:rsidRPr="00971D0E" w:rsidRDefault="00800A27" w:rsidP="00800A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TOC--2"/>
      <w:bookmarkStart w:id="2" w:name="TOC--3"/>
      <w:bookmarkStart w:id="3" w:name="TOC--6"/>
      <w:bookmarkEnd w:id="1"/>
      <w:bookmarkEnd w:id="2"/>
      <w:bookmarkEnd w:id="3"/>
      <w:r w:rsidRPr="00971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1D0E" w:rsidRDefault="00800A27" w:rsidP="00971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 w:rsidR="00971D0E"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1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971D0E" w:rsidRPr="00971D0E" w:rsidRDefault="00971D0E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00A27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0A27"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2-x</w:t>
      </w:r>
      <w:r w:rsidR="00800A27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=6</w:t>
      </w:r>
      <w:r w:rsidR="00800A27"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3-2x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D0E" w:rsidRPr="00971D0E" w:rsidRDefault="00800A27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="00971D0E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=6</w:t>
      </w:r>
      <w:r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3-2x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D0E" w:rsidRPr="00971D0E" w:rsidRDefault="00971D0E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00A27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х = 3 – 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2х</w:t>
      </w:r>
    </w:p>
    <w:p w:rsidR="00800A27" w:rsidRPr="00971D0E" w:rsidRDefault="00800A27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D0E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 = 1</w:t>
      </w:r>
      <w:r w:rsidR="00971D0E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71D0E" w:rsidRDefault="00971D0E" w:rsidP="00971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2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800A27" w:rsidRPr="00800A27" w:rsidRDefault="00971D0E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</w:t>
      </w:r>
      <w:r w:rsidR="00800A27"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B43A9E6" wp14:editId="15923FF6">
            <wp:extent cx="790575" cy="352425"/>
            <wp:effectExtent l="0" t="0" r="9525" b="9525"/>
            <wp:docPr id="63" name="Рисунок 63" descr="https://www.sites.google.com/a/ssga.ru/ssga4school/_/rsrc/1338001843054/matematika/tema-3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sites.google.com/a/ssga.ru/ssga4school/_/rsrc/1338001843054/matematika/tema-3/6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="00800A27" w:rsidRPr="00971D0E">
        <w:rPr>
          <w:rFonts w:ascii="Arial" w:eastAsia="Times New Roman" w:hAnsi="Arial" w:cs="Arial"/>
          <w:sz w:val="20"/>
          <w:szCs w:val="20"/>
          <w:lang w:eastAsia="ru-RU"/>
        </w:rPr>
        <w:br/>
        <w:t>       </w:t>
      </w:r>
      <w:r w:rsidRPr="00971D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  <w:r w:rsidR="00800A27" w:rsidRPr="00971D0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00A27" w:rsidRPr="00971D0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DD9C467" wp14:editId="4F3E9571">
            <wp:extent cx="3676650" cy="409575"/>
            <wp:effectExtent l="0" t="0" r="0" b="9525"/>
            <wp:docPr id="64" name="Рисунок 64" descr="https://www.sites.google.com/a/ssga.ru/ssga4school/_/rsrc/1338001891223/matematika/tema-3/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sites.google.com/a/ssga.ru/ssga4school/_/rsrc/1338001891223/matematika/tema-3/6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A27" w:rsidRPr="00971D0E">
        <w:rPr>
          <w:rFonts w:ascii="Arial" w:eastAsia="Times New Roman" w:hAnsi="Arial" w:cs="Arial"/>
          <w:sz w:val="20"/>
          <w:szCs w:val="20"/>
          <w:lang w:eastAsia="ru-RU"/>
        </w:rPr>
        <w:t>      .</w:t>
      </w:r>
      <w:r w:rsidR="00800A27" w:rsidRPr="00971D0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27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2.</w:t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71D0E" w:rsidRDefault="00971D0E" w:rsidP="00971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3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800A27" w:rsidRPr="00800A27" w:rsidRDefault="00971D0E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</w:t>
      </w:r>
      <w:r w:rsidR="00800A27"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BED295C" wp14:editId="0CD4D2FA">
            <wp:extent cx="876300" cy="228600"/>
            <wp:effectExtent l="0" t="0" r="0" b="0"/>
            <wp:docPr id="67" name="Рисунок 67" descr="https://www.sites.google.com/a/ssga.ru/ssga4school/_/rsrc/1338002263801/matematika/tema-3/71.png?height=24&amp;width=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sites.google.com/a/ssga.ru/ssga4school/_/rsrc/1338002263801/matematika/tema-3/71.png?height=24&amp;width=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</w:t>
      </w:r>
      <w:r w:rsidR="00971D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</w:t>
      </w: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458960C" wp14:editId="2FD53E9D">
            <wp:extent cx="3895725" cy="301690"/>
            <wp:effectExtent l="0" t="0" r="0" b="3175"/>
            <wp:docPr id="68" name="Рисунок 68" descr="https://www.sites.google.com/a/ssga.ru/ssga4school/_/rsrc/1338002641221/matematika/tema-3/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sites.google.com/a/ssga.ru/ssga4school/_/rsrc/1338002641221/matematika/tema-3/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55" b="-4549"/>
                    <a:stretch/>
                  </pic:blipFill>
                  <pic:spPr bwMode="auto">
                    <a:xfrm>
                      <a:off x="0" y="0"/>
                      <a:ext cx="4032116" cy="3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</w:t>
      </w:r>
      <w:r w:rsidR="00971D0E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t xml:space="preserve">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5812C37" wp14:editId="1BB13C4B">
            <wp:extent cx="5390515" cy="234371"/>
            <wp:effectExtent l="0" t="0" r="635" b="0"/>
            <wp:docPr id="69" name="Рисунок 69" descr="https://www.sites.google.com/a/ssga.ru/ssga4school/_/rsrc/1338002472502/matematika/tema-3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sites.google.com/a/ssga.ru/ssga4school/_/rsrc/1338002472502/matematika/tema-3/7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97" cy="2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0E" w:rsidRPr="00971D0E" w:rsidRDefault="00971D0E" w:rsidP="00971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 10</w:t>
      </w:r>
    </w:p>
    <w:p w:rsidR="00971D0E" w:rsidRPr="00800A27" w:rsidRDefault="00971D0E" w:rsidP="00971D0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00A27" w:rsidRDefault="00800A27" w:rsidP="00971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1D0E" w:rsidRPr="00971D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Логарифмические</w:t>
      </w:r>
      <w:r w:rsidR="00971D0E" w:rsidRPr="00971D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971D0E" w:rsidRPr="00971D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уравнения</w:t>
      </w:r>
      <w:r w:rsidR="00971D0E"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971D0E" w:rsidRPr="00971D0E">
        <w:rPr>
          <w:rFonts w:ascii="Times New Roman" w:hAnsi="Times New Roman" w:cs="Times New Roman"/>
          <w:bCs/>
          <w:sz w:val="28"/>
          <w:szCs w:val="28"/>
        </w:rPr>
        <w:t>уравнения</w:t>
      </w:r>
      <w:r w:rsidR="00971D0E"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содержащие неизвестное под знаком </w:t>
      </w:r>
      <w:r w:rsidR="00971D0E" w:rsidRPr="00971D0E">
        <w:rPr>
          <w:rFonts w:ascii="Times New Roman" w:hAnsi="Times New Roman" w:cs="Times New Roman"/>
          <w:bCs/>
          <w:sz w:val="28"/>
          <w:szCs w:val="28"/>
        </w:rPr>
        <w:t>логарифма</w:t>
      </w:r>
      <w:r w:rsidR="00971D0E"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74F9" w:rsidRPr="00971D0E" w:rsidRDefault="00BF74F9" w:rsidP="0097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TOC--7"/>
      <w:bookmarkEnd w:id="4"/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70451C1" wp14:editId="0A9AD4DE">
            <wp:extent cx="3190875" cy="807690"/>
            <wp:effectExtent l="0" t="0" r="0" b="0"/>
            <wp:docPr id="75" name="Рисунок 75" descr="https://www.sites.google.com/a/ssga.ru/ssga4school/_/rsrc/1338021738033/matematika/tema-3/80.png?height=81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sites.google.com/a/ssga.ru/ssga4school/_/rsrc/1338021738033/matematika/tema-3/80.png?height=81&amp;width=3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28" cy="8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F9" w:rsidRDefault="00BF74F9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F74F9" w:rsidRDefault="00BF74F9" w:rsidP="00BF74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1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отрицательный корень уравнения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4F9" w:rsidRPr="00BF74F9" w:rsidRDefault="00BF74F9" w:rsidP="00BF74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log</w:t>
      </w:r>
      <w:r w:rsidRPr="00BF74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(x</w:t>
      </w:r>
      <w:r w:rsidRPr="00BF74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-7x-35) =2.</w:t>
      </w:r>
    </w:p>
    <w:p w:rsidR="00800A27" w:rsidRPr="00BF74F9" w:rsidRDefault="00BF74F9" w:rsidP="00800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BF74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BF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логарифма получаем</w:t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  </w:t>
      </w:r>
      <w:r w:rsidR="00BF74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</w:t>
      </w: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0BC134D4" wp14:editId="73475534">
            <wp:extent cx="1905000" cy="438150"/>
            <wp:effectExtent l="0" t="0" r="0" b="0"/>
            <wp:docPr id="76" name="Рисунок 76" descr="https://www.sites.google.com/a/ssga.ru/ssga4school/_/rsrc/1338021822000/matematika/tema-3/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sites.google.com/a/ssga.ru/ssga4school/_/rsrc/1338021822000/matematika/tema-3/8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27" w:rsidRPr="00800A27" w:rsidRDefault="00BF74F9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BF7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00A27" w:rsidRPr="00BF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5.</w:t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00A27" w:rsidRPr="00800A27" w:rsidRDefault="00B24799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2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00A27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целое решение уравнения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00A27" w:rsidRPr="00800A27" w:rsidRDefault="00B24799" w:rsidP="00B2479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</w:t>
      </w:r>
      <w:r w:rsidR="00800A27"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01009B8" wp14:editId="4F8AC91E">
            <wp:extent cx="981075" cy="466725"/>
            <wp:effectExtent l="0" t="0" r="9525" b="9525"/>
            <wp:docPr id="78" name="Рисунок 78" descr="https://www.sites.google.com/a/ssga.ru/ssga4school/_/rsrc/1338022426435/matematika/tema-3/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sites.google.com/a/ssga.ru/ssga4school/_/rsrc/1338022426435/matematika/tema-3/8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B24799" w:rsidRDefault="00B24799" w:rsidP="00B2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00A27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</w:p>
    <w:p w:rsidR="00800A27" w:rsidRPr="00B24799" w:rsidRDefault="00800A27" w:rsidP="00B2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правая часть уравнения есть показательная функция, то </w:t>
      </w:r>
      <w:r w:rsidRPr="00B24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1AF6F" wp14:editId="5D6379C2">
            <wp:extent cx="352425" cy="333375"/>
            <wp:effectExtent l="0" t="0" r="9525" b="9525"/>
            <wp:docPr id="79" name="Рисунок 79" descr="https://www.sites.google.com/a/ssga.ru/ssga4school/_/rsrc/1338022471191/matematika/tema-3/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sites.google.com/a/ssga.ru/ssga4school/_/rsrc/1338022471191/matematika/tema-3/8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х &gt; 0 и, поскольку x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 логарифма,  х ≠ 1.</w:t>
      </w:r>
    </w:p>
    <w:p w:rsidR="00800A27" w:rsidRPr="00B24799" w:rsidRDefault="00800A27" w:rsidP="00B2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Прологарифмируем обе части уравнения по основанию x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2C41C20" wp14:editId="16BB75CC">
            <wp:extent cx="1685925" cy="466725"/>
            <wp:effectExtent l="0" t="0" r="9525" b="9525"/>
            <wp:docPr id="80" name="Рисунок 80" descr="https://www.sites.google.com/a/ssga.ru/ssga4school/_/rsrc/1338022535028/matematika/tema-3/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sites.google.com/a/ssga.ru/ssga4school/_/rsrc/1338022535028/matematika/tema-3/8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877D98E" wp14:editId="41CA987E">
            <wp:extent cx="1781175" cy="400050"/>
            <wp:effectExtent l="0" t="0" r="9525" b="0"/>
            <wp:docPr id="81" name="Рисунок 81" descr="https://www.sites.google.com/a/ssga.ru/ssga4school/_/rsrc/1338022569875/matematika/tema-3/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sites.google.com/a/ssga.ru/ssga4school/_/rsrc/1338022569875/matematika/tema-3/8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27" w:rsidRPr="00800A27" w:rsidRDefault="00800A27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8E205F0" wp14:editId="780E9BF5">
            <wp:extent cx="3648075" cy="390525"/>
            <wp:effectExtent l="0" t="0" r="9525" b="9525"/>
            <wp:docPr id="82" name="Рисунок 82" descr="https://www.sites.google.com/a/ssga.ru/ssga4school/_/rsrc/1338022593131/matematika/tema-3/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sites.google.com/a/ssga.ru/ssga4school/_/rsrc/1338022593131/matematika/tema-3/8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99" w:rsidRDefault="00800A27" w:rsidP="00B24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части </w:t>
      </w:r>
      <w:r w:rsidR="00B24799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сгруппируем и </w:t>
      </w:r>
      <w:r w:rsid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разложим на множители, получим:</w:t>
      </w:r>
    </w:p>
    <w:p w:rsidR="00B24799" w:rsidRDefault="00800A27" w:rsidP="00B247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(1-log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="00B24799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4) (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1+log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="00B24799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3) =</w:t>
      </w:r>
      <w:r w:rsid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00A27" w:rsidRPr="00B24799" w:rsidRDefault="00800A27" w:rsidP="00B247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1-log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4=0 или 1+log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3=0</w:t>
      </w:r>
    </w:p>
    <w:p w:rsidR="00800A27" w:rsidRPr="00B24799" w:rsidRDefault="00B24799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 </w:t>
      </w:r>
      <w:r w:rsidR="00800A27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первого уравнения получаем х = 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4, из</w:t>
      </w:r>
      <w:r w:rsidR="00800A27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х = 3/4.</w:t>
      </w:r>
    </w:p>
    <w:p w:rsidR="00800A27" w:rsidRPr="00B24799" w:rsidRDefault="00B24799" w:rsidP="00B2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</w:t>
      </w:r>
      <w:r w:rsidR="00800A27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найденные значения неизвестного входят в область допустимых значений уравнения, т.е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являются его корнями.  </w:t>
      </w:r>
      <w:r w:rsidR="00800A27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только целое -  4.</w:t>
      </w:r>
    </w:p>
    <w:p w:rsidR="00800A27" w:rsidRDefault="00800A27" w:rsidP="00B2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B24799" w:rsidRDefault="00B24799" w:rsidP="00B2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99" w:rsidRDefault="00B24799" w:rsidP="00B2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7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Тригонометрические</w:t>
      </w:r>
      <w:r w:rsidRPr="00B2479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B247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уравнения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2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24799">
        <w:rPr>
          <w:rFonts w:ascii="Times New Roman" w:hAnsi="Times New Roman" w:cs="Times New Roman"/>
          <w:bCs/>
          <w:sz w:val="28"/>
          <w:szCs w:val="28"/>
        </w:rPr>
        <w:t>равнени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</w:t>
      </w:r>
      <w:r w:rsidRPr="00B2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неизвестное под знаком </w:t>
      </w:r>
      <w:r w:rsidRPr="00B24799">
        <w:rPr>
          <w:rFonts w:ascii="Times New Roman" w:hAnsi="Times New Roman" w:cs="Times New Roman"/>
          <w:bCs/>
          <w:sz w:val="28"/>
          <w:szCs w:val="28"/>
        </w:rPr>
        <w:t>тригонометрической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функции.</w:t>
      </w:r>
    </w:p>
    <w:p w:rsidR="00B24799" w:rsidRDefault="00B24799" w:rsidP="00B2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799" w:rsidRDefault="00B24799" w:rsidP="00B2479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4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Простейшие тригонометрические уравнения</w:t>
      </w:r>
    </w:p>
    <w:p w:rsidR="005B371D" w:rsidRPr="00B24799" w:rsidRDefault="005B371D" w:rsidP="00B24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A27" w:rsidRDefault="005B371D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</w:t>
      </w:r>
      <w:r w:rsidR="00B24799">
        <w:rPr>
          <w:noProof/>
          <w:lang w:eastAsia="ru-RU"/>
        </w:rPr>
        <w:drawing>
          <wp:inline distT="0" distB="0" distL="0" distR="0" wp14:anchorId="06CA196D" wp14:editId="24B9DB39">
            <wp:extent cx="5248275" cy="3486150"/>
            <wp:effectExtent l="0" t="0" r="9525" b="0"/>
            <wp:docPr id="57" name="Рисунок 57" descr="http://www.bymath.net/studyguide/tri/sec/tri1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ymath.net/studyguide/tri/sec/tri16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371D" w:rsidRDefault="005B371D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371D" w:rsidRDefault="005B371D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59265339" wp14:editId="7504FF27">
            <wp:extent cx="5238750" cy="3371850"/>
            <wp:effectExtent l="0" t="0" r="0" b="0"/>
            <wp:docPr id="58" name="Рисунок 58" descr="http://www.bymath.net/studyguide/tri/sec/tri1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dyguide/tri/sec/tri16b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 wp14:anchorId="1F4D5BA4" wp14:editId="747094C7">
            <wp:extent cx="5238750" cy="2543175"/>
            <wp:effectExtent l="0" t="0" r="0" b="9525"/>
            <wp:docPr id="4" name="Рисунок 4" descr="http://www.bymath.net/studyguide/tri/sec/tri1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math.net/studyguide/tri/sec/tri16c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371D" w:rsidRDefault="005B371D" w:rsidP="005B3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1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5B371D" w:rsidRDefault="005B371D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156183" wp14:editId="2C1FD8D9">
            <wp:extent cx="723900" cy="3619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371D" w:rsidRDefault="005B371D" w:rsidP="005B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B371D" w:rsidRPr="005B371D" w:rsidRDefault="005B371D" w:rsidP="005B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элементарное тригонометрическое уравнение. Используя формулу корней такого уравнения     </w:t>
      </w:r>
      <w:r>
        <w:rPr>
          <w:noProof/>
          <w:lang w:eastAsia="ru-RU"/>
        </w:rPr>
        <w:drawing>
          <wp:inline distT="0" distB="0" distL="0" distR="0" wp14:anchorId="60CBAA48" wp14:editId="0E62B0BC">
            <wp:extent cx="2276475" cy="1619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</w:t>
      </w:r>
    </w:p>
    <w:p w:rsidR="005B371D" w:rsidRDefault="005B371D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7B0C12C3" wp14:editId="57EEB5B9">
            <wp:extent cx="2314575" cy="3619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1F479C43" wp14:editId="6616AB72">
            <wp:extent cx="1800225" cy="3238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1D" w:rsidRDefault="005B371D" w:rsidP="00800A27">
      <w:pPr>
        <w:spacing w:after="0" w:line="240" w:lineRule="auto"/>
        <w:rPr>
          <w:noProof/>
          <w:lang w:eastAsia="ru-RU"/>
        </w:rPr>
      </w:pP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B3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E82854" wp14:editId="33C5C466">
            <wp:extent cx="1704975" cy="371475"/>
            <wp:effectExtent l="0" t="0" r="9525" b="9525"/>
            <wp:docPr id="89" name="Рисунок 89" descr="http://ru.solverbook.com/my_images/pic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olverbook.com/my_images/pic29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noProof/>
          <w:lang w:eastAsia="ru-RU"/>
        </w:rPr>
      </w:pPr>
    </w:p>
    <w:p w:rsidR="005B371D" w:rsidRDefault="005B371D" w:rsidP="005B3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2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5B371D" w:rsidRDefault="005B371D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6FD7D999" wp14:editId="1E19A10D">
            <wp:extent cx="1876425" cy="4286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1D" w:rsidRDefault="005B371D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51265" w:rsidRDefault="00B51265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77353628" wp14:editId="78217D41">
            <wp:extent cx="1571625" cy="4286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1D" w:rsidRDefault="005B371D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0E0FA662" wp14:editId="66E9FDAE">
            <wp:extent cx="1476375" cy="4286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 формулами приведения:</w:t>
      </w:r>
    </w:p>
    <w:p w:rsidR="00B51265" w:rsidRDefault="00B51265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757D0F2A" wp14:editId="776F24FE">
            <wp:extent cx="1657350" cy="3333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2A158399" wp14:editId="4DC933DA">
            <wp:extent cx="1876425" cy="3333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1F33A24" wp14:editId="6E5E0410">
            <wp:extent cx="1466850" cy="3333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80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CEE5060" wp14:editId="1FCED2DF">
            <wp:extent cx="1485900" cy="3333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2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Применяя к последнему равенству формулу</w:t>
      </w:r>
      <w:r w:rsidRPr="00B51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512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66DB3" wp14:editId="71EB8D59">
            <wp:extent cx="2047875" cy="1619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265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получим:</w:t>
      </w:r>
    </w:p>
    <w:p w:rsidR="00B51265" w:rsidRDefault="00B51265" w:rsidP="00B5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36D8C46E" wp14:editId="1D04E946">
            <wp:extent cx="2752725" cy="3238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54091688" wp14:editId="0D6A4260">
            <wp:extent cx="2143125" cy="3333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7AB36E67" wp14:editId="2678715F">
            <wp:extent cx="2162175" cy="3333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2C26C5FB" wp14:editId="2A9BDA3D">
            <wp:extent cx="1876425" cy="3810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1BB01C23" wp14:editId="4008C7E7">
            <wp:extent cx="1743075" cy="3810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4B0F27EA" wp14:editId="5AE78781">
            <wp:extent cx="1685925" cy="3810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65" w:rsidRDefault="00B51265" w:rsidP="00B51265">
      <w:pPr>
        <w:spacing w:after="0" w:line="240" w:lineRule="auto"/>
        <w:jc w:val="both"/>
        <w:rPr>
          <w:noProof/>
          <w:lang w:eastAsia="ru-RU"/>
        </w:rPr>
      </w:pP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B5126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F500EEB" wp14:editId="6A4A708D">
            <wp:extent cx="1743075" cy="409575"/>
            <wp:effectExtent l="0" t="0" r="9525" b="9525"/>
            <wp:docPr id="107" name="Рисунок 107" descr="http://ru.solverbook.com/my_images/pic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solverbook.com/my_images/pic293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spacing w:after="0" w:line="240" w:lineRule="auto"/>
        <w:jc w:val="both"/>
        <w:rPr>
          <w:noProof/>
          <w:lang w:eastAsia="ru-RU"/>
        </w:rPr>
      </w:pPr>
    </w:p>
    <w:p w:rsidR="00B51265" w:rsidRDefault="00B51265" w:rsidP="00B51265">
      <w:pPr>
        <w:spacing w:after="0" w:line="240" w:lineRule="auto"/>
        <w:jc w:val="both"/>
        <w:rPr>
          <w:noProof/>
          <w:lang w:eastAsia="ru-RU"/>
        </w:rPr>
      </w:pPr>
    </w:p>
    <w:p w:rsidR="00B51265" w:rsidRDefault="00B51265" w:rsidP="00B5126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5126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Домашнее задание!!!</w:t>
      </w:r>
    </w:p>
    <w:p w:rsidR="00B51265" w:rsidRDefault="00B51265" w:rsidP="00B5126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265" w:rsidRDefault="00B51265" w:rsidP="00B5126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уравнения и укажите их тип:</w:t>
      </w:r>
    </w:p>
    <w:p w:rsidR="00B51265" w:rsidRDefault="00B51265" w:rsidP="00B5126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265" w:rsidRDefault="00B51265" w:rsidP="00B51265">
      <w:pPr>
        <w:pStyle w:val="a4"/>
        <w:numPr>
          <w:ilvl w:val="0"/>
          <w:numId w:val="4"/>
        </w:num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9DCCC5" wp14:editId="262F9A01">
            <wp:extent cx="2514600" cy="1619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Default="00B51265" w:rsidP="00B51265">
      <w:pPr>
        <w:pStyle w:val="a4"/>
        <w:numPr>
          <w:ilvl w:val="0"/>
          <w:numId w:val="4"/>
        </w:num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215A06" wp14:editId="1F1CDD81">
            <wp:extent cx="1381125" cy="1524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65" w:rsidRPr="00B51265" w:rsidRDefault="00B51265" w:rsidP="00B512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C70B04" wp14:editId="6A686D73">
            <wp:extent cx="2000250" cy="269875"/>
            <wp:effectExtent l="0" t="0" r="0" b="0"/>
            <wp:docPr id="110" name="Рисунок 1" descr="https://urok.1sept.ru/%D1%81%D1%82%D0%B0%D1%82%D1%8C%D0%B8/538074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38074/img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32"/>
                    <a:stretch/>
                  </pic:blipFill>
                  <pic:spPr bwMode="auto">
                    <a:xfrm>
                      <a:off x="0" y="0"/>
                      <a:ext cx="2033107" cy="2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B51265" w:rsidRPr="00B5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DD1"/>
    <w:multiLevelType w:val="hybridMultilevel"/>
    <w:tmpl w:val="C67292C4"/>
    <w:lvl w:ilvl="0" w:tplc="8BE8E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0D5E3B"/>
    <w:multiLevelType w:val="hybridMultilevel"/>
    <w:tmpl w:val="ABD6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2003"/>
    <w:multiLevelType w:val="multilevel"/>
    <w:tmpl w:val="818E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C5F41"/>
    <w:multiLevelType w:val="multilevel"/>
    <w:tmpl w:val="2A02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64"/>
    <w:rsid w:val="00051D64"/>
    <w:rsid w:val="001303C2"/>
    <w:rsid w:val="00140A3D"/>
    <w:rsid w:val="001B09A0"/>
    <w:rsid w:val="001F3050"/>
    <w:rsid w:val="0035065F"/>
    <w:rsid w:val="004B4DA9"/>
    <w:rsid w:val="004D185D"/>
    <w:rsid w:val="005561E5"/>
    <w:rsid w:val="00596760"/>
    <w:rsid w:val="005B371D"/>
    <w:rsid w:val="00665E7F"/>
    <w:rsid w:val="00700E4A"/>
    <w:rsid w:val="00780393"/>
    <w:rsid w:val="00800A27"/>
    <w:rsid w:val="00971D0E"/>
    <w:rsid w:val="00A1557C"/>
    <w:rsid w:val="00AD4505"/>
    <w:rsid w:val="00B24799"/>
    <w:rsid w:val="00B51265"/>
    <w:rsid w:val="00B52CC0"/>
    <w:rsid w:val="00BF74F9"/>
    <w:rsid w:val="00CA054F"/>
    <w:rsid w:val="00D054CD"/>
    <w:rsid w:val="00D42FF6"/>
    <w:rsid w:val="00D53D11"/>
    <w:rsid w:val="00DA363A"/>
    <w:rsid w:val="00E2267C"/>
    <w:rsid w:val="00EB2212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4EA7"/>
  <w15:chartTrackingRefBased/>
  <w15:docId w15:val="{23BC2747-0A0C-4C01-986B-FC2D4841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67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00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ql-center-displayed-equation">
    <w:name w:val="ql-center-displayed-equation"/>
    <w:basedOn w:val="a"/>
    <w:rsid w:val="0080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800A27"/>
  </w:style>
  <w:style w:type="character" w:customStyle="1" w:styleId="ql-left-eqno">
    <w:name w:val="ql-left-eqno"/>
    <w:basedOn w:val="a0"/>
    <w:rsid w:val="00800A27"/>
  </w:style>
  <w:style w:type="character" w:customStyle="1" w:styleId="mwe-math-mathml-inline">
    <w:name w:val="mwe-math-mathml-inline"/>
    <w:basedOn w:val="a0"/>
    <w:rsid w:val="0035065F"/>
  </w:style>
  <w:style w:type="character" w:customStyle="1" w:styleId="mi">
    <w:name w:val="mi"/>
    <w:basedOn w:val="a0"/>
    <w:rsid w:val="00BF74F9"/>
  </w:style>
  <w:style w:type="character" w:customStyle="1" w:styleId="mn">
    <w:name w:val="mn"/>
    <w:basedOn w:val="a0"/>
    <w:rsid w:val="00BF74F9"/>
  </w:style>
  <w:style w:type="character" w:customStyle="1" w:styleId="mo">
    <w:name w:val="mo"/>
    <w:basedOn w:val="a0"/>
    <w:rsid w:val="00BF74F9"/>
  </w:style>
  <w:style w:type="character" w:customStyle="1" w:styleId="mjxassistivemathml">
    <w:name w:val="mjx_assistive_mathml"/>
    <w:basedOn w:val="a0"/>
    <w:rsid w:val="00BF74F9"/>
  </w:style>
  <w:style w:type="character" w:customStyle="1" w:styleId="mord">
    <w:name w:val="mord"/>
    <w:basedOn w:val="a0"/>
    <w:rsid w:val="00BF74F9"/>
  </w:style>
  <w:style w:type="character" w:customStyle="1" w:styleId="fontsize-ensurer">
    <w:name w:val="fontsize-ensurer"/>
    <w:basedOn w:val="a0"/>
    <w:rsid w:val="00BF74F9"/>
  </w:style>
  <w:style w:type="character" w:customStyle="1" w:styleId="baseline-fix">
    <w:name w:val="baseline-fix"/>
    <w:basedOn w:val="a0"/>
    <w:rsid w:val="00BF74F9"/>
  </w:style>
  <w:style w:type="character" w:customStyle="1" w:styleId="delimsizing">
    <w:name w:val="delimsizing"/>
    <w:basedOn w:val="a0"/>
    <w:rsid w:val="00BF74F9"/>
  </w:style>
  <w:style w:type="character" w:customStyle="1" w:styleId="mbin">
    <w:name w:val="mbin"/>
    <w:basedOn w:val="a0"/>
    <w:rsid w:val="00BF74F9"/>
  </w:style>
  <w:style w:type="character" w:customStyle="1" w:styleId="mrel">
    <w:name w:val="mrel"/>
    <w:basedOn w:val="a0"/>
    <w:rsid w:val="00BF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26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1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4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3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76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6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48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4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3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32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9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4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1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1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7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60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73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93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80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5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hyperlink" Target="https://ru.wikipedia.org/wiki/%D0%9C%D0%BD%D0%BE%D0%B3%D0%BE%D1%87%D0%BB%D0%B5%D0%B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gif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3%D0%B5%D0%B1%D1%80%D0%B0%D0%B8%D1%87%D0%B5%D1%81%D0%BA%D0%BE%D0%B5_%D1%83%D1%80%D0%B0%D0%B2%D0%BD%D0%B5%D0%BD%D0%B8%D0%B5" TargetMode="External"/><Relationship Id="rId11" Type="http://schemas.openxmlformats.org/officeDocument/2006/relationships/hyperlink" Target="https://ru.wikipedia.org/wiki/%D0%90%D0%BB%D0%B3%D0%B5%D0%B1%D1%80%D0%B0%D0%B8%D1%87%D0%B5%D1%81%D0%BA%D0%BE%D0%B5_%D1%83%D1%80%D0%B0%D0%B2%D0%BD%D0%B5%D0%BD%D0%B8%D0%B5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gif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gif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gif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2020-04-14T10:30:00Z</dcterms:created>
  <dcterms:modified xsi:type="dcterms:W3CDTF">2020-04-14T18:19:00Z</dcterms:modified>
</cp:coreProperties>
</file>